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EF" w:rsidRPr="008929EF" w:rsidRDefault="008929EF" w:rsidP="008929E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Cs w:val="32"/>
        </w:rPr>
      </w:pPr>
      <w:bookmarkStart w:id="0" w:name="_GoBack"/>
      <w:bookmarkEnd w:id="0"/>
      <w:r w:rsidRPr="008929EF">
        <w:rPr>
          <w:rFonts w:ascii="Century Gothic" w:hAnsi="Century Gothic" w:cs="Times New Roman"/>
          <w:b/>
          <w:bCs/>
          <w:sz w:val="40"/>
          <w:szCs w:val="48"/>
          <w:u w:val="single"/>
        </w:rPr>
        <w:t>Molar Mass Practice Worksheet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szCs w:val="32"/>
        </w:rPr>
        <w:t> 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i/>
          <w:iCs/>
          <w:szCs w:val="32"/>
        </w:rPr>
        <w:t>Find the molar masses of the following compounds</w:t>
      </w:r>
      <w:r w:rsidR="00A12226">
        <w:rPr>
          <w:rFonts w:ascii="Century Gothic" w:hAnsi="Century Gothic" w:cs="Arial"/>
          <w:i/>
          <w:iCs/>
          <w:szCs w:val="32"/>
        </w:rPr>
        <w:t xml:space="preserve"> by showing all of your work and using proper sig figs.  Be sure to include the label.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i/>
          <w:iCs/>
          <w:szCs w:val="32"/>
        </w:rPr>
        <w:t> 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szCs w:val="32"/>
        </w:rPr>
        <w:t> 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8929EF">
        <w:tc>
          <w:tcPr>
            <w:tcW w:w="4428" w:type="dxa"/>
          </w:tcPr>
          <w:p w:rsidR="008929EF" w:rsidRPr="008929EF" w:rsidRDefault="008929EF" w:rsidP="008929E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proofErr w:type="spellStart"/>
            <w:r w:rsidRPr="008929EF">
              <w:rPr>
                <w:rFonts w:ascii="Century Gothic" w:hAnsi="Century Gothic" w:cs="Arial"/>
                <w:szCs w:val="32"/>
              </w:rPr>
              <w:t>NaBr</w:t>
            </w:r>
            <w:proofErr w:type="spellEnd"/>
          </w:p>
          <w:p w:rsidR="008929EF" w:rsidRPr="008929EF" w:rsidRDefault="008929EF" w:rsidP="008929EF">
            <w:pPr>
              <w:pStyle w:val="ListParagraph"/>
              <w:widowControl w:val="0"/>
              <w:autoSpaceDE w:val="0"/>
              <w:autoSpaceDN w:val="0"/>
              <w:adjustRightInd w:val="0"/>
              <w:ind w:left="118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6"/>
                <w:vertAlign w:val="subscript"/>
              </w:rPr>
            </w:pPr>
            <w:r w:rsidRPr="008929EF">
              <w:rPr>
                <w:rFonts w:ascii="Century Gothic" w:hAnsi="Century Gothic" w:cs="Arial"/>
                <w:szCs w:val="32"/>
              </w:rPr>
              <w:t>6)         C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6</w:t>
            </w:r>
            <w:r w:rsidRPr="008929EF">
              <w:rPr>
                <w:rFonts w:ascii="Century Gothic" w:hAnsi="Century Gothic" w:cs="Arial"/>
                <w:szCs w:val="32"/>
              </w:rPr>
              <w:t>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12</w:t>
            </w:r>
            <w:r w:rsidRPr="008929EF">
              <w:rPr>
                <w:rFonts w:ascii="Century Gothic" w:hAnsi="Century Gothic" w:cs="Arial"/>
                <w:szCs w:val="32"/>
              </w:rPr>
              <w:t>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6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2)         PbSO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 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7)         Fe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(PO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 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3)         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Ca(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OH)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   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8)      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   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NH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S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4)         Na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PO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9)         Zn(C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5)      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   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NH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CO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10)      </w:t>
            </w:r>
            <w:proofErr w:type="spellStart"/>
            <w:r w:rsidRPr="008929EF">
              <w:rPr>
                <w:rFonts w:ascii="Century Gothic" w:hAnsi="Century Gothic" w:cs="Arial"/>
                <w:szCs w:val="32"/>
              </w:rPr>
              <w:t>AgF</w:t>
            </w:r>
            <w:proofErr w:type="spellEnd"/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 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</w:tbl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</w:p>
    <w:p w:rsidR="008929EF" w:rsidRDefault="008929EF" w:rsidP="008929E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40"/>
          <w:szCs w:val="48"/>
          <w:u w:val="single"/>
        </w:rPr>
      </w:pPr>
    </w:p>
    <w:p w:rsidR="008929EF" w:rsidRPr="008929EF" w:rsidRDefault="008929EF" w:rsidP="008929E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Cs w:val="32"/>
        </w:rPr>
      </w:pPr>
      <w:r w:rsidRPr="008929EF">
        <w:rPr>
          <w:rFonts w:ascii="Century Gothic" w:hAnsi="Century Gothic" w:cs="Times New Roman"/>
          <w:b/>
          <w:bCs/>
          <w:sz w:val="40"/>
          <w:szCs w:val="48"/>
          <w:u w:val="single"/>
        </w:rPr>
        <w:lastRenderedPageBreak/>
        <w:t>Molar Mass Practice Worksheet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szCs w:val="32"/>
        </w:rPr>
        <w:t> </w:t>
      </w:r>
    </w:p>
    <w:p w:rsidR="008929EF" w:rsidRPr="008929EF" w:rsidRDefault="00AC2FF3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i/>
          <w:iCs/>
          <w:szCs w:val="32"/>
        </w:rPr>
        <w:t>Key</w:t>
      </w:r>
      <w:r w:rsidR="008929EF" w:rsidRPr="008929EF">
        <w:rPr>
          <w:rFonts w:ascii="Century Gothic" w:hAnsi="Century Gothic" w:cs="Arial"/>
          <w:i/>
          <w:iCs/>
          <w:szCs w:val="32"/>
        </w:rPr>
        <w:t>:</w:t>
      </w:r>
    </w:p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  <w:r w:rsidRPr="008929EF">
        <w:rPr>
          <w:rFonts w:ascii="Century Gothic" w:hAnsi="Century Gothic" w:cs="Arial"/>
          <w:i/>
          <w:iCs/>
          <w:szCs w:val="32"/>
        </w:rPr>
        <w:t> 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8929EF">
        <w:tc>
          <w:tcPr>
            <w:tcW w:w="4428" w:type="dxa"/>
          </w:tcPr>
          <w:p w:rsidR="008929EF" w:rsidRPr="008929EF" w:rsidRDefault="008929EF" w:rsidP="008929E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proofErr w:type="spellStart"/>
            <w:r w:rsidRPr="008929EF">
              <w:rPr>
                <w:rFonts w:ascii="Century Gothic" w:hAnsi="Century Gothic" w:cs="Arial"/>
                <w:szCs w:val="32"/>
              </w:rPr>
              <w:t>NaBr</w:t>
            </w:r>
            <w:proofErr w:type="spellEnd"/>
          </w:p>
          <w:p w:rsidR="008929EF" w:rsidRPr="008929EF" w:rsidRDefault="008929EF" w:rsidP="008929EF">
            <w:pPr>
              <w:pStyle w:val="ListParagraph"/>
              <w:widowControl w:val="0"/>
              <w:autoSpaceDE w:val="0"/>
              <w:autoSpaceDN w:val="0"/>
              <w:adjustRightInd w:val="0"/>
              <w:ind w:left="118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AC2FF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Na       1 (22.99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Br        </w:t>
            </w:r>
            <w:r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>1 (79.90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 xml:space="preserve">          </w:t>
            </w:r>
            <w:r w:rsidRPr="008929EF">
              <w:rPr>
                <w:rFonts w:ascii="Century Gothic" w:hAnsi="Century Gothic" w:cs="Arial"/>
                <w:szCs w:val="32"/>
              </w:rPr>
              <w:t>= 102.</w:t>
            </w:r>
            <w:r w:rsidR="00AC2FF3">
              <w:rPr>
                <w:rFonts w:ascii="Century Gothic" w:hAnsi="Century Gothic" w:cs="Arial"/>
                <w:szCs w:val="32"/>
              </w:rPr>
              <w:t>8</w:t>
            </w:r>
            <w:r w:rsidRPr="008929EF">
              <w:rPr>
                <w:rFonts w:ascii="Century Gothic" w:hAnsi="Century Gothic" w:cs="Arial"/>
                <w:szCs w:val="32"/>
              </w:rPr>
              <w:t xml:space="preserve">9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6"/>
                <w:vertAlign w:val="subscript"/>
              </w:rPr>
            </w:pPr>
            <w:r w:rsidRPr="008929EF">
              <w:rPr>
                <w:rFonts w:ascii="Century Gothic" w:hAnsi="Century Gothic" w:cs="Arial"/>
                <w:szCs w:val="32"/>
              </w:rPr>
              <w:t>6)         C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6</w:t>
            </w:r>
            <w:r w:rsidRPr="008929EF">
              <w:rPr>
                <w:rFonts w:ascii="Century Gothic" w:hAnsi="Century Gothic" w:cs="Arial"/>
                <w:szCs w:val="32"/>
              </w:rPr>
              <w:t>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12</w:t>
            </w:r>
            <w:r w:rsidRPr="008929EF">
              <w:rPr>
                <w:rFonts w:ascii="Century Gothic" w:hAnsi="Century Gothic" w:cs="Arial"/>
                <w:szCs w:val="32"/>
              </w:rPr>
              <w:t>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6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C         6 (12.01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H         12 (1.01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O         6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          =180.18</w:t>
            </w:r>
            <w:r w:rsidR="008929EF"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2)         PbSO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 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Pb       1 (207.2</w:t>
            </w:r>
            <w:r w:rsidR="00AC2FF3">
              <w:rPr>
                <w:rFonts w:ascii="Century Gothic" w:hAnsi="Century Gothic" w:cs="Arial"/>
                <w:szCs w:val="32"/>
              </w:rPr>
              <w:t>*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S         </w:t>
            </w:r>
            <w:r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>1 (32.07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AC2FF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O         4 (16</w:t>
            </w:r>
            <w:r w:rsidR="008929EF" w:rsidRPr="008929EF">
              <w:rPr>
                <w:rFonts w:ascii="Century Gothic" w:hAnsi="Century Gothic" w:cs="Arial"/>
                <w:szCs w:val="32"/>
              </w:rPr>
              <w:t>.</w:t>
            </w:r>
            <w:r>
              <w:rPr>
                <w:rFonts w:ascii="Century Gothic" w:hAnsi="Century Gothic" w:cs="Arial"/>
                <w:szCs w:val="32"/>
              </w:rPr>
              <w:t>00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 xml:space="preserve">           </w:t>
            </w:r>
            <w:r w:rsidR="00AC2FF3">
              <w:rPr>
                <w:rFonts w:ascii="Century Gothic" w:hAnsi="Century Gothic" w:cs="Arial"/>
                <w:szCs w:val="32"/>
              </w:rPr>
              <w:t>= 303.27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7)         Fe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(PO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 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Fe       3 (55.85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P         2 (30.97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O        8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</w:t>
            </w:r>
            <w:r>
              <w:rPr>
                <w:rFonts w:ascii="Century Gothic" w:hAnsi="Century Gothic" w:cs="Arial"/>
                <w:szCs w:val="32"/>
              </w:rPr>
              <w:t xml:space="preserve">  </w:t>
            </w:r>
            <w:r w:rsidR="00E86203">
              <w:rPr>
                <w:rFonts w:ascii="Century Gothic" w:hAnsi="Century Gothic" w:cs="Arial"/>
                <w:szCs w:val="32"/>
              </w:rPr>
              <w:t>=357.49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3)         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Ca(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OH)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   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AC2FF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Ca       1 (40.08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</w:t>
            </w:r>
            <w:r w:rsidRPr="008929EF">
              <w:rPr>
                <w:rFonts w:ascii="Century Gothic" w:hAnsi="Century Gothic" w:cs="Arial"/>
                <w:szCs w:val="32"/>
              </w:rPr>
              <w:t xml:space="preserve">O         2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</w:t>
            </w:r>
            <w:r w:rsidR="00AC2FF3">
              <w:rPr>
                <w:rFonts w:ascii="Century Gothic" w:hAnsi="Century Gothic" w:cs="Arial"/>
                <w:szCs w:val="32"/>
              </w:rPr>
              <w:t>H         2 (1.01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          </w:t>
            </w:r>
            <w:r w:rsidRPr="008929EF">
              <w:rPr>
                <w:rFonts w:ascii="Century Gothic" w:hAnsi="Century Gothic" w:cs="Arial"/>
                <w:szCs w:val="32"/>
              </w:rPr>
              <w:t xml:space="preserve"> = 74.1</w:t>
            </w:r>
            <w:r w:rsidR="00AC2FF3">
              <w:rPr>
                <w:rFonts w:ascii="Century Gothic" w:hAnsi="Century Gothic" w:cs="Arial"/>
                <w:szCs w:val="32"/>
              </w:rPr>
              <w:t>0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8)      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   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NH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S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N         2 (14.01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H         8 (1.01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S         1 (32.07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=68.1</w:t>
            </w:r>
            <w:r w:rsidR="00E86203">
              <w:rPr>
                <w:rFonts w:ascii="Century Gothic" w:hAnsi="Century Gothic" w:cs="Arial"/>
                <w:szCs w:val="32"/>
              </w:rPr>
              <w:t>7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4)         Na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PO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AC2FF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Na       3 (22.99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P         </w:t>
            </w:r>
            <w:r>
              <w:rPr>
                <w:rFonts w:ascii="Century Gothic" w:hAnsi="Century Gothic" w:cs="Arial"/>
                <w:szCs w:val="32"/>
              </w:rPr>
              <w:t xml:space="preserve"> </w:t>
            </w:r>
            <w:r w:rsidRPr="008929EF">
              <w:rPr>
                <w:rFonts w:ascii="Century Gothic" w:hAnsi="Century Gothic" w:cs="Arial"/>
                <w:szCs w:val="32"/>
              </w:rPr>
              <w:t>1 (30.97)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O         4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        </w:t>
            </w:r>
            <w:r w:rsidRPr="008929EF">
              <w:rPr>
                <w:rFonts w:ascii="Century Gothic" w:hAnsi="Century Gothic" w:cs="Arial"/>
                <w:szCs w:val="32"/>
              </w:rPr>
              <w:t>= 163.9</w:t>
            </w:r>
            <w:r w:rsidR="00E86203">
              <w:rPr>
                <w:rFonts w:ascii="Century Gothic" w:hAnsi="Century Gothic" w:cs="Arial"/>
                <w:szCs w:val="32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9)         Zn(C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Zn        1 (65.41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C         4 (12.01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H         6 (1.01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O         4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 =183.5</w:t>
            </w:r>
            <w:r w:rsidR="00E86203">
              <w:rPr>
                <w:rFonts w:ascii="Century Gothic" w:hAnsi="Century Gothic" w:cs="Arial"/>
                <w:szCs w:val="32"/>
              </w:rPr>
              <w:t>1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  <w:tr w:rsidR="008929EF"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5)      </w:t>
            </w:r>
            <w:proofErr w:type="gramStart"/>
            <w:r w:rsidRPr="008929EF">
              <w:rPr>
                <w:rFonts w:ascii="Century Gothic" w:hAnsi="Century Gothic" w:cs="Arial"/>
                <w:szCs w:val="32"/>
              </w:rPr>
              <w:t>   (</w:t>
            </w:r>
            <w:proofErr w:type="gramEnd"/>
            <w:r w:rsidRPr="008929EF">
              <w:rPr>
                <w:rFonts w:ascii="Century Gothic" w:hAnsi="Century Gothic" w:cs="Arial"/>
                <w:szCs w:val="32"/>
              </w:rPr>
              <w:t>NH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4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2</w:t>
            </w:r>
            <w:r w:rsidRPr="008929EF">
              <w:rPr>
                <w:rFonts w:ascii="Century Gothic" w:hAnsi="Century Gothic" w:cs="Arial"/>
                <w:szCs w:val="32"/>
              </w:rPr>
              <w:t>CO</w:t>
            </w:r>
            <w:r w:rsidRPr="008929EF">
              <w:rPr>
                <w:rFonts w:ascii="Century Gothic" w:hAnsi="Century Gothic" w:cs="Arial"/>
                <w:sz w:val="18"/>
                <w:szCs w:val="26"/>
                <w:vertAlign w:val="subscript"/>
              </w:rPr>
              <w:t>3</w:t>
            </w:r>
            <w:r w:rsidRPr="008929EF">
              <w:rPr>
                <w:rFonts w:ascii="Century Gothic" w:hAnsi="Century Gothic" w:cs="Arial"/>
                <w:szCs w:val="32"/>
              </w:rPr>
              <w:t>      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N         2 (1</w:t>
            </w:r>
            <w:r w:rsidR="00E86203">
              <w:rPr>
                <w:rFonts w:ascii="Century Gothic" w:hAnsi="Century Gothic" w:cs="Arial"/>
                <w:szCs w:val="32"/>
              </w:rPr>
              <w:t>4.01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H         8 (1.01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C         1 (12.01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O         3 </w:t>
            </w:r>
            <w:r w:rsidR="00AC2FF3">
              <w:rPr>
                <w:rFonts w:ascii="Century Gothic" w:hAnsi="Century Gothic" w:cs="Arial"/>
                <w:szCs w:val="32"/>
              </w:rPr>
              <w:t>(16</w:t>
            </w:r>
            <w:r w:rsidR="00AC2FF3" w:rsidRPr="008929EF">
              <w:rPr>
                <w:rFonts w:ascii="Century Gothic" w:hAnsi="Century Gothic" w:cs="Arial"/>
                <w:szCs w:val="32"/>
              </w:rPr>
              <w:t>.</w:t>
            </w:r>
            <w:r w:rsidR="00AC2FF3">
              <w:rPr>
                <w:rFonts w:ascii="Century Gothic" w:hAnsi="Century Gothic" w:cs="Arial"/>
                <w:szCs w:val="32"/>
              </w:rPr>
              <w:t>00</w:t>
            </w:r>
            <w:r w:rsidR="00AC2FF3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          </w:t>
            </w:r>
            <w:r w:rsidRPr="008929EF">
              <w:rPr>
                <w:rFonts w:ascii="Century Gothic" w:hAnsi="Century Gothic" w:cs="Arial"/>
                <w:szCs w:val="32"/>
              </w:rPr>
              <w:t>= 96.1</w:t>
            </w:r>
            <w:r w:rsidR="00E86203">
              <w:rPr>
                <w:rFonts w:ascii="Century Gothic" w:hAnsi="Century Gothic" w:cs="Arial"/>
                <w:szCs w:val="32"/>
              </w:rPr>
              <w:t>1</w:t>
            </w:r>
            <w:r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4428" w:type="dxa"/>
          </w:tcPr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 xml:space="preserve">10)      </w:t>
            </w:r>
            <w:proofErr w:type="spellStart"/>
            <w:r w:rsidRPr="008929EF">
              <w:rPr>
                <w:rFonts w:ascii="Century Gothic" w:hAnsi="Century Gothic" w:cs="Arial"/>
                <w:szCs w:val="32"/>
              </w:rPr>
              <w:t>AgF</w:t>
            </w:r>
            <w:proofErr w:type="spellEnd"/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           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Ag       1 (107.87</w:t>
            </w:r>
            <w:r w:rsidR="008929EF"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 w:rsidRPr="008929EF">
              <w:rPr>
                <w:rFonts w:ascii="Century Gothic" w:hAnsi="Century Gothic" w:cs="Arial"/>
                <w:szCs w:val="32"/>
              </w:rPr>
              <w:t>F          1 (</w:t>
            </w:r>
            <w:r w:rsidR="00E86203">
              <w:rPr>
                <w:rFonts w:ascii="Century Gothic" w:hAnsi="Century Gothic" w:cs="Arial"/>
                <w:szCs w:val="32"/>
              </w:rPr>
              <w:t>19.00</w:t>
            </w:r>
            <w:r w:rsidRPr="008929EF">
              <w:rPr>
                <w:rFonts w:ascii="Century Gothic" w:hAnsi="Century Gothic" w:cs="Arial"/>
                <w:szCs w:val="32"/>
              </w:rPr>
              <w:t>)</w:t>
            </w:r>
          </w:p>
          <w:p w:rsidR="008929EF" w:rsidRPr="008929EF" w:rsidRDefault="00E86203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           =126.86</w:t>
            </w:r>
            <w:r w:rsidR="008929EF" w:rsidRPr="008929EF">
              <w:rPr>
                <w:rFonts w:ascii="Century Gothic" w:hAnsi="Century Gothic" w:cs="Arial"/>
                <w:szCs w:val="32"/>
              </w:rPr>
              <w:t xml:space="preserve"> </w:t>
            </w:r>
            <w:r w:rsidR="00AC2FF3">
              <w:rPr>
                <w:rFonts w:ascii="Century Gothic" w:hAnsi="Century Gothic" w:cs="Arial"/>
                <w:szCs w:val="32"/>
              </w:rPr>
              <w:t xml:space="preserve">g or </w:t>
            </w:r>
            <w:r w:rsidR="00AC2FF3" w:rsidRPr="008929EF">
              <w:rPr>
                <w:rFonts w:ascii="Century Gothic" w:hAnsi="Century Gothic" w:cs="Arial"/>
                <w:szCs w:val="32"/>
              </w:rPr>
              <w:t>g/mol</w:t>
            </w:r>
          </w:p>
          <w:p w:rsidR="008929EF" w:rsidRDefault="008929EF" w:rsidP="008929E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Cs w:val="32"/>
              </w:rPr>
            </w:pPr>
          </w:p>
        </w:tc>
      </w:tr>
    </w:tbl>
    <w:p w:rsidR="008929EF" w:rsidRPr="008929EF" w:rsidRDefault="008929EF" w:rsidP="008929EF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32"/>
        </w:rPr>
      </w:pPr>
    </w:p>
    <w:sectPr w:rsidR="008929EF" w:rsidRPr="008929EF" w:rsidSect="008929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2E38"/>
    <w:multiLevelType w:val="hybridMultilevel"/>
    <w:tmpl w:val="24E00CB8"/>
    <w:lvl w:ilvl="0" w:tplc="2C9E34B4">
      <w:start w:val="1"/>
      <w:numFmt w:val="decimal"/>
      <w:lvlText w:val="%1)"/>
      <w:lvlJc w:val="left"/>
      <w:pPr>
        <w:ind w:left="82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EF"/>
    <w:rsid w:val="00257112"/>
    <w:rsid w:val="008132A4"/>
    <w:rsid w:val="00837A84"/>
    <w:rsid w:val="008929EF"/>
    <w:rsid w:val="00A12226"/>
    <w:rsid w:val="00AC2FF3"/>
    <w:rsid w:val="00E86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78E"/>
  <w15:docId w15:val="{1515EDC5-30D6-4E76-865C-E7467D6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2</cp:revision>
  <cp:lastPrinted>2019-04-18T18:09:00Z</cp:lastPrinted>
  <dcterms:created xsi:type="dcterms:W3CDTF">2020-04-29T13:18:00Z</dcterms:created>
  <dcterms:modified xsi:type="dcterms:W3CDTF">2020-04-29T13:18:00Z</dcterms:modified>
</cp:coreProperties>
</file>